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u w:val="single"/>
        </w:rPr>
      </w:pPr>
      <w:r>
        <w:rPr>
          <w:b/>
          <w:u w:val="single"/>
        </w:rPr>
        <w:t>Étkezés megrendelő</w:t>
      </w:r>
    </w:p>
    <w:p>
      <w:pPr>
        <w:pStyle w:val="Normal"/>
        <w:rPr/>
      </w:pPr>
      <w:r>
        <w:rPr/>
        <w:t>Megrendelő neve:....................................................................................................................................</w:t>
      </w:r>
    </w:p>
    <w:p>
      <w:pPr>
        <w:pStyle w:val="Normal"/>
        <w:rPr/>
      </w:pPr>
      <w:r>
        <w:rPr/>
        <w:t>Kapcsolattartó neve, telefonszáma:………………………………………………………………………………………………..……</w:t>
      </w:r>
    </w:p>
    <w:p>
      <w:pPr>
        <w:pStyle w:val="Normal"/>
        <w:rPr/>
      </w:pPr>
      <w:r>
        <w:rPr/>
        <w:t>Megrendelő számlázási címe:</w:t>
      </w:r>
    </w:p>
    <w:p>
      <w:pPr>
        <w:pStyle w:val="Normal"/>
        <w:rPr/>
      </w:pPr>
      <w:r>
        <w:rPr/>
        <w:tab/>
        <w:t>Név:………………………………………………………………………………………………………………………………………….</w:t>
      </w:r>
    </w:p>
    <w:p>
      <w:pPr>
        <w:pStyle w:val="Normal"/>
        <w:rPr/>
      </w:pPr>
      <w:r>
        <w:rPr/>
        <w:tab/>
        <w:t>Település:………………………irányító szám:……………közterület:…………………………….házszám:……….</w:t>
      </w:r>
    </w:p>
    <w:tbl>
      <w:tblPr>
        <w:tblStyle w:val="Rcsostblzat"/>
        <w:tblW w:w="921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70"/>
        <w:gridCol w:w="3069"/>
        <w:gridCol w:w="3073"/>
      </w:tblGrid>
      <w:tr>
        <w:trPr/>
        <w:tc>
          <w:tcPr>
            <w:tcW w:w="30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Összlétszám:                              fő</w:t>
            </w:r>
          </w:p>
        </w:tc>
        <w:tc>
          <w:tcPr>
            <w:tcW w:w="30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Kísérők:                                      fő</w:t>
            </w:r>
          </w:p>
        </w:tc>
        <w:tc>
          <w:tcPr>
            <w:tcW w:w="307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Diákok:                                        fő</w:t>
            </w:r>
          </w:p>
        </w:tc>
      </w:tr>
    </w:tbl>
    <w:p>
      <w:pPr>
        <w:pStyle w:val="Normal"/>
        <w:rPr/>
      </w:pPr>
      <w:r>
        <w:rPr/>
        <w:t>Jellemző életkor:………év</w:t>
      </w:r>
    </w:p>
    <w:tbl>
      <w:tblPr>
        <w:tblStyle w:val="Rcsostblzat"/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1858"/>
        <w:gridCol w:w="1855"/>
        <w:gridCol w:w="1858"/>
        <w:gridCol w:w="1860"/>
      </w:tblGrid>
      <w:tr>
        <w:trPr/>
        <w:tc>
          <w:tcPr>
            <w:tcW w:w="1857" w:type="dxa"/>
            <w:tcBorders/>
            <w:shd w:color="auto" w:fill="F79646" w:themeFill="accent6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Dátum</w:t>
            </w:r>
          </w:p>
        </w:tc>
        <w:tc>
          <w:tcPr>
            <w:tcW w:w="1858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Reggeli létszám</w:t>
            </w:r>
          </w:p>
        </w:tc>
        <w:tc>
          <w:tcPr>
            <w:tcW w:w="1855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Ebéd létszám</w:t>
            </w:r>
          </w:p>
        </w:tc>
        <w:tc>
          <w:tcPr>
            <w:tcW w:w="1858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Vacsora létszám</w:t>
            </w:r>
          </w:p>
        </w:tc>
        <w:tc>
          <w:tcPr>
            <w:tcW w:w="1860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Hidegcsomag</w:t>
            </w:r>
          </w:p>
        </w:tc>
      </w:tr>
      <w:tr>
        <w:trPr/>
        <w:tc>
          <w:tcPr>
            <w:tcW w:w="1857" w:type="dxa"/>
            <w:tcBorders/>
            <w:shd w:color="auto" w:fill="F79646" w:themeFill="accent6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1857" w:type="dxa"/>
            <w:tcBorders/>
            <w:shd w:color="auto" w:fill="F79646" w:themeFill="accent6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1857" w:type="dxa"/>
            <w:tcBorders/>
            <w:shd w:color="auto" w:fill="F79646" w:themeFill="accent6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1857" w:type="dxa"/>
            <w:tcBorders/>
            <w:shd w:color="auto" w:fill="F79646" w:themeFill="accent6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1857" w:type="dxa"/>
            <w:tcBorders/>
            <w:shd w:color="auto" w:fill="F79646" w:themeFill="accent6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1857" w:type="dxa"/>
            <w:tcBorders/>
            <w:shd w:color="auto" w:fill="F79646" w:themeFill="accent6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  <w:tr>
        <w:trPr/>
        <w:tc>
          <w:tcPr>
            <w:tcW w:w="1857" w:type="dxa"/>
            <w:tcBorders/>
            <w:shd w:color="auto" w:fill="F79646" w:themeFill="accent6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5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58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76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i/>
          <w:i/>
        </w:rPr>
      </w:pPr>
      <w:r>
        <w:rPr/>
        <w:t>*</w:t>
      </w:r>
      <w:r>
        <w:rPr>
          <w:i/>
        </w:rPr>
        <w:t>sorok bővíthetők</w:t>
      </w:r>
    </w:p>
    <w:p>
      <w:pPr>
        <w:pStyle w:val="Normal"/>
        <w:rPr/>
      </w:pPr>
      <w:r>
        <w:rPr/>
        <w:t>Allergén étkezők:</w:t>
      </w:r>
    </w:p>
    <w:tbl>
      <w:tblPr>
        <w:tblStyle w:val="Rcsostblzat"/>
        <w:tblW w:w="932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4"/>
        <w:gridCol w:w="2835"/>
        <w:gridCol w:w="5813"/>
      </w:tblGrid>
      <w:tr>
        <w:trPr/>
        <w:tc>
          <w:tcPr>
            <w:tcW w:w="674" w:type="dxa"/>
            <w:tcBorders/>
            <w:shd w:color="auto" w:fill="F79646" w:themeFill="accent6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835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Név</w:t>
            </w:r>
          </w:p>
        </w:tc>
        <w:tc>
          <w:tcPr>
            <w:tcW w:w="5813" w:type="dxa"/>
            <w:tcBorders/>
            <w:shd w:color="auto" w:fill="C2D69B" w:themeFill="accent3" w:themeFillTint="99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Allergia megnevezése, étkezést segítő speciális információk</w:t>
            </w:r>
          </w:p>
        </w:tc>
      </w:tr>
      <w:tr>
        <w:trPr/>
        <w:tc>
          <w:tcPr>
            <w:tcW w:w="674" w:type="dxa"/>
            <w:tcBorders/>
            <w:shd w:color="auto" w:fill="F79646" w:themeFill="accent6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581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color="auto" w:fill="F79646" w:themeFill="accent6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581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color="auto" w:fill="F79646" w:themeFill="accent6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581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color="auto" w:fill="F79646" w:themeFill="accent6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581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  <w:tr>
        <w:trPr/>
        <w:tc>
          <w:tcPr>
            <w:tcW w:w="674" w:type="dxa"/>
            <w:tcBorders/>
            <w:shd w:color="auto" w:fill="F79646" w:themeFill="accent6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/>
            </w:pPr>
            <w:r>
              <w:rPr/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  <w:tc>
          <w:tcPr>
            <w:tcW w:w="5813" w:type="dxa"/>
            <w:tcBorders/>
            <w:shd w:fill="auto" w:val="clear"/>
          </w:tcPr>
          <w:p>
            <w:pPr>
              <w:pStyle w:val="Normal"/>
              <w:spacing w:lineRule="auto" w:line="36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i/>
          <w:i/>
        </w:rPr>
      </w:pPr>
      <w:r>
        <w:rPr/>
        <w:t>*</w:t>
      </w:r>
      <w:r>
        <w:rPr>
          <w:i/>
        </w:rPr>
        <w:t>sorok bővíthetők</w:t>
      </w:r>
    </w:p>
    <w:p>
      <w:pPr>
        <w:pStyle w:val="NoSpacing"/>
        <w:rPr/>
      </w:pPr>
      <w:r>
        <w:rPr>
          <w:b/>
        </w:rPr>
        <w:t>Fizetésre vonatkozó adatok</w:t>
      </w:r>
      <w:r>
        <w:rPr/>
        <w:t xml:space="preserve">, </w:t>
      </w:r>
      <w:r>
        <w:rPr>
          <w:u w:val="single"/>
        </w:rPr>
        <w:t>a megfelelő aláhúzandó:</w:t>
      </w:r>
    </w:p>
    <w:p>
      <w:pPr>
        <w:pStyle w:val="NoSpacing"/>
        <w:ind w:left="2124" w:hanging="0"/>
        <w:jc w:val="center"/>
        <w:rPr>
          <w:b/>
          <w:b/>
        </w:rPr>
      </w:pPr>
      <w:r>
        <w:rPr>
          <w:b/>
        </w:rPr>
        <w:t>Készpénzes számlát kérek</w:t>
      </w:r>
      <w:r>
        <w:rPr/>
        <w:tab/>
        <w:tab/>
      </w:r>
      <w:r>
        <w:rPr>
          <w:b/>
        </w:rPr>
        <w:t>Átutalásos számlát kérek</w:t>
      </w:r>
    </w:p>
    <w:p>
      <w:pPr>
        <w:pStyle w:val="NoSpacing"/>
        <w:rPr>
          <w:b/>
          <w:b/>
          <w:u w:val="single"/>
        </w:rPr>
      </w:pPr>
      <w:r>
        <w:rPr>
          <w:b/>
          <w:u w:val="single"/>
        </w:rPr>
        <w:t>Tájékoztató:</w:t>
      </w:r>
    </w:p>
    <w:p>
      <w:pPr>
        <w:pStyle w:val="Normal"/>
        <w:jc w:val="both"/>
        <w:rPr/>
      </w:pPr>
      <w:r>
        <w:rPr/>
        <w:t xml:space="preserve">A parádi táborban történő étkezés szolgáltatás megrendeléséhez jelen megrendelő lap aláírt, szkennelt megküldése szükséges az </w:t>
      </w:r>
      <w:hyperlink r:id="rId2">
        <w:r>
          <w:rPr>
            <w:rStyle w:val="Internethivatkozs"/>
          </w:rPr>
          <w:t>info@grandonova.hu</w:t>
        </w:r>
      </w:hyperlink>
      <w:r>
        <w:rPr/>
        <w:t xml:space="preserve"> címre</w:t>
      </w:r>
      <w:r>
        <w:rPr>
          <w:b/>
        </w:rPr>
        <w:t xml:space="preserve">. </w:t>
      </w:r>
    </w:p>
    <w:p>
      <w:pPr>
        <w:pStyle w:val="Normal"/>
        <w:jc w:val="both"/>
        <w:rPr/>
      </w:pPr>
      <w:r>
        <w:rPr>
          <w:b/>
        </w:rPr>
        <w:t>Elérhetőségünk:</w:t>
      </w:r>
      <w:r>
        <w:rPr/>
        <w:t xml:space="preserve"> Nagy Gergő Adrián: 20/4344249 Szabó Zoltán: 20/5604575</w:t>
      </w:r>
    </w:p>
    <w:p>
      <w:pPr>
        <w:pStyle w:val="Normal"/>
        <w:rPr/>
      </w:pPr>
      <w:r>
        <w:rPr>
          <w:b/>
          <w:i/>
          <w:u w:val="single"/>
        </w:rPr>
        <w:t>20</w:t>
      </w:r>
      <w:r>
        <w:rPr>
          <w:b/>
          <w:i/>
          <w:u w:val="single"/>
        </w:rPr>
        <w:t>20</w:t>
      </w:r>
      <w:r>
        <w:rPr>
          <w:b/>
          <w:i/>
          <w:u w:val="single"/>
        </w:rPr>
        <w:t>-b</w:t>
      </w:r>
      <w:bookmarkStart w:id="0" w:name="_GoBack"/>
      <w:bookmarkEnd w:id="0"/>
      <w:r>
        <w:rPr>
          <w:b/>
          <w:i/>
          <w:u w:val="single"/>
        </w:rPr>
        <w:t>a</w:t>
      </w:r>
      <w:r>
        <w:rPr>
          <w:b/>
          <w:i/>
          <w:u w:val="single"/>
        </w:rPr>
        <w:t>n érvényes árak:</w:t>
      </w:r>
    </w:p>
    <w:tbl>
      <w:tblPr>
        <w:tblStyle w:val="Rcsostblzat"/>
        <w:tblW w:w="6141" w:type="dxa"/>
        <w:jc w:val="left"/>
        <w:tblInd w:w="72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35"/>
        <w:gridCol w:w="1535"/>
        <w:gridCol w:w="1535"/>
        <w:gridCol w:w="1535"/>
      </w:tblGrid>
      <w:tr>
        <w:trPr/>
        <w:tc>
          <w:tcPr>
            <w:tcW w:w="1535" w:type="dxa"/>
            <w:tcBorders/>
            <w:shd w:color="auto" w:fill="F79646" w:themeFill="accent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Reggeli</w:t>
            </w:r>
          </w:p>
        </w:tc>
        <w:tc>
          <w:tcPr>
            <w:tcW w:w="1535" w:type="dxa"/>
            <w:tcBorders/>
            <w:shd w:color="auto" w:fill="F79646" w:themeFill="accent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Ebéd</w:t>
            </w:r>
          </w:p>
        </w:tc>
        <w:tc>
          <w:tcPr>
            <w:tcW w:w="1535" w:type="dxa"/>
            <w:tcBorders/>
            <w:shd w:color="auto" w:fill="F79646" w:themeFill="accent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Vacsora</w:t>
            </w:r>
          </w:p>
        </w:tc>
        <w:tc>
          <w:tcPr>
            <w:tcW w:w="1535" w:type="dxa"/>
            <w:tcBorders/>
            <w:shd w:color="auto" w:fill="F79646" w:themeFill="accent6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Teljes Panzió</w:t>
            </w:r>
          </w:p>
        </w:tc>
      </w:tr>
      <w:tr>
        <w:trPr/>
        <w:tc>
          <w:tcPr>
            <w:tcW w:w="1535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8</w:t>
            </w:r>
            <w:r>
              <w:rPr/>
              <w:t>00.-HUF/fő</w:t>
            </w:r>
          </w:p>
        </w:tc>
        <w:tc>
          <w:tcPr>
            <w:tcW w:w="1535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</w:t>
            </w:r>
            <w:r>
              <w:rPr/>
              <w:t>2</w:t>
            </w:r>
            <w:r>
              <w:rPr/>
              <w:t>00.-HUF/fő</w:t>
            </w:r>
          </w:p>
        </w:tc>
        <w:tc>
          <w:tcPr>
            <w:tcW w:w="1535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10</w:t>
            </w:r>
            <w:r>
              <w:rPr/>
              <w:t>00.-HUF/fő</w:t>
            </w:r>
          </w:p>
        </w:tc>
        <w:tc>
          <w:tcPr>
            <w:tcW w:w="1535" w:type="dxa"/>
            <w:tcBorders/>
            <w:shd w:color="auto" w:fill="C2D69B" w:themeFill="accent3" w:themeFillTint="99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30</w:t>
            </w:r>
            <w:r>
              <w:rPr/>
              <w:t>00.-HUF/fő</w:t>
            </w:r>
          </w:p>
        </w:tc>
      </w:tr>
    </w:tbl>
    <w:p>
      <w:pPr>
        <w:pStyle w:val="NoSpacing"/>
        <w:jc w:val="both"/>
        <w:rPr/>
      </w:pPr>
      <w:r>
        <w:rPr>
          <w:b/>
          <w:u w:val="single"/>
        </w:rPr>
        <w:t>Lemondási feltételek:</w:t>
      </w:r>
      <w:r>
        <w:rPr/>
        <w:t xml:space="preserve"> 48 órával az első étkezés előtt írásban az </w:t>
      </w:r>
      <w:hyperlink r:id="rId3">
        <w:r>
          <w:rPr>
            <w:rStyle w:val="Internethivatkozs"/>
          </w:rPr>
          <w:t>info@grandonova.hu</w:t>
        </w:r>
      </w:hyperlink>
      <w:r>
        <w:rPr/>
        <w:t xml:space="preserve"> címen lehetséges. </w:t>
      </w:r>
    </w:p>
    <w:p>
      <w:pPr>
        <w:pStyle w:val="NoSpacing"/>
        <w:rPr/>
      </w:pPr>
      <w:r>
        <w:rPr/>
        <w:t>A le nem mondott étkezés, számlázásra kerül a Megrendelő részére.</w:t>
      </w:r>
    </w:p>
    <w:p>
      <w:pPr>
        <w:pStyle w:val="Normal"/>
        <w:rPr/>
      </w:pPr>
      <w:r>
        <w:rPr/>
        <w:t xml:space="preserve">Az aktuális menü a </w:t>
      </w:r>
      <w:hyperlink r:id="rId4">
        <w:r>
          <w:rPr>
            <w:rStyle w:val="Internethivatkozs"/>
          </w:rPr>
          <w:t>www.grandonova.hu</w:t>
        </w:r>
      </w:hyperlink>
      <w:r>
        <w:rPr/>
        <w:t xml:space="preserve"> oldalon megtekinthető.</w:t>
      </w:r>
    </w:p>
    <w:p>
      <w:pPr>
        <w:pStyle w:val="Normal"/>
        <w:rPr/>
      </w:pPr>
      <w:r>
        <w:rPr/>
        <w:t>Dátum:</w:t>
        <w:tab/>
        <w:tab/>
        <w:tab/>
        <w:tab/>
        <w:tab/>
        <w:tab/>
        <w:tab/>
        <w:tab/>
        <w:tab/>
        <w:tab/>
        <w:t>…………………………………………………….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  <w:t>Megrendelő aláírása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5000fa"/>
    <w:rPr>
      <w:color w:val="0000FF" w:themeColor="hyperlink"/>
      <w:u w:val="single"/>
    </w:rPr>
  </w:style>
  <w:style w:type="character" w:styleId="ListLabel1">
    <w:name w:val="ListLabel 1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812da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8d0893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0812d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grandonova.hu" TargetMode="External"/><Relationship Id="rId3" Type="http://schemas.openxmlformats.org/officeDocument/2006/relationships/hyperlink" Target="mailto:info@grandonova.hu" TargetMode="External"/><Relationship Id="rId4" Type="http://schemas.openxmlformats.org/officeDocument/2006/relationships/hyperlink" Target="http://www.grandonova.hu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LibreOffice/6.2.4.2$Windows_X86_64 LibreOffice_project/2412653d852ce75f65fbfa83fb7e7b669a126d64</Application>
  <Pages>1</Pages>
  <Words>131</Words>
  <Characters>1255</Characters>
  <CharactersWithSpaces>1472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2016-09-12T13:04:00Z</dcterms:created>
  <dc:creator>G Nagy</dc:creator>
  <dc:description/>
  <dc:language>hu-HU</dc:language>
  <cp:lastModifiedBy/>
  <dcterms:modified xsi:type="dcterms:W3CDTF">2020-06-05T16:34:12Z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